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75" w:rsidRPr="00D45923" w:rsidRDefault="00D50F75" w:rsidP="000D1ACD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84.05pt;margin-top:-20.1pt;width:296.65pt;height:156.5pt;z-index:251658240;visibility:visible;mso-wrap-distance-top:.96pt;mso-wrap-distance-right:9.66pt;mso-wrap-distance-bottom:1.51pt">
            <v:imagedata r:id="rId4" o:title=""/>
            <o:lock v:ext="edit" aspectratio="f"/>
            <w10:wrap type="square"/>
          </v:shape>
        </w:pict>
      </w:r>
      <w:r w:rsidRPr="00B805B3">
        <w:rPr>
          <w:rFonts w:ascii="Times New Roman" w:hAnsi="Times New Roman" w:cs="Times New Roman"/>
          <w:b/>
          <w:bCs/>
          <w:color w:val="002060"/>
          <w:sz w:val="40"/>
          <w:szCs w:val="40"/>
        </w:rPr>
        <w:t>День 6</w:t>
      </w:r>
      <w:r>
        <w:rPr>
          <w:rFonts w:ascii="Times New Roman" w:hAnsi="Times New Roman" w:cs="Times New Roman"/>
          <w:sz w:val="40"/>
          <w:szCs w:val="40"/>
        </w:rPr>
        <w:t>. 09.06.2025</w:t>
      </w:r>
    </w:p>
    <w:p w:rsidR="00D50F75" w:rsidRPr="000D1ACD" w:rsidRDefault="00D50F75" w:rsidP="00D459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3" o:spid="_x0000_s1027" type="#_x0000_t75" style="position:absolute;left:0;text-align:left;margin-left:416.2pt;margin-top:14.35pt;width:155.5pt;height:298.55pt;z-index:251659264;visibility:visible">
            <v:imagedata r:id="rId5" o:title=""/>
            <o:lock v:ext="edit" aspectratio="f"/>
            <w10:wrap type="square"/>
          </v:shape>
        </w:pict>
      </w:r>
      <w:r w:rsidRPr="00D45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 новый день лагерной смены! Как обычно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порядку мы все вышли на зарядку</w:t>
      </w:r>
      <w:r w:rsidRPr="00D45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вкусно позавтракали,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D1ACD">
        <w:rPr>
          <w:rFonts w:ascii="Times New Roman" w:hAnsi="Times New Roman" w:cs="Times New Roman"/>
          <w:sz w:val="28"/>
          <w:szCs w:val="28"/>
        </w:rPr>
        <w:t xml:space="preserve">обсудили </w:t>
      </w:r>
      <w:r>
        <w:rPr>
          <w:rFonts w:ascii="Times New Roman" w:hAnsi="Times New Roman" w:cs="Times New Roman"/>
          <w:sz w:val="28"/>
          <w:szCs w:val="28"/>
        </w:rPr>
        <w:t xml:space="preserve">важные </w:t>
      </w:r>
      <w:r w:rsidRPr="000D1ACD">
        <w:rPr>
          <w:rFonts w:ascii="Times New Roman" w:hAnsi="Times New Roman" w:cs="Times New Roman"/>
          <w:sz w:val="28"/>
          <w:szCs w:val="28"/>
        </w:rPr>
        <w:t>темы: угрозу террористических актов, роль пособников террористов и ответственность за заведомо ложные сообщения о заложенных взрывных устройствах. Очень важно, чтобы каждый ребёнок понимал, как распознавать опасные ситуации и правильно на них реагировать.</w:t>
      </w:r>
      <w:r w:rsidRPr="000D1ACD">
        <w:rPr>
          <w:rFonts w:ascii="Times New Roman" w:hAnsi="Times New Roman" w:cs="Times New Roman"/>
          <w:sz w:val="28"/>
          <w:szCs w:val="28"/>
        </w:rPr>
        <w:br/>
        <w:t>Безопасность – это общая ответственность! Давайте будем бдительными и заботиться друг о друге!</w:t>
      </w:r>
    </w:p>
    <w:p w:rsidR="00D50F75" w:rsidRPr="000D1ACD" w:rsidRDefault="00D50F75" w:rsidP="00D459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4" o:spid="_x0000_s1028" type="#_x0000_t75" style="position:absolute;left:0;text-align:left;margin-left:18.2pt;margin-top:51.7pt;width:187.9pt;height:386.6pt;z-index:251660288;visibility:visible">
            <v:imagedata r:id="rId6" o:title=""/>
            <w10:wrap type="square"/>
          </v:shape>
        </w:pict>
      </w:r>
      <w:r w:rsidRPr="000D1ACD">
        <w:rPr>
          <w:rFonts w:ascii="Times New Roman" w:hAnsi="Times New Roman" w:cs="Times New Roman"/>
          <w:sz w:val="28"/>
          <w:szCs w:val="28"/>
        </w:rPr>
        <w:t>В рамках года культурного наследия народов России  сотрудники музея  А.Н. Радищева провели фольклорные посиделки «В мире нет милей и краше песен и преданий наших», посвященный русским народным традициям.</w:t>
      </w:r>
    </w:p>
    <w:p w:rsidR="00D50F75" w:rsidRPr="000D1ACD" w:rsidRDefault="00D50F75" w:rsidP="00D45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ACD">
        <w:rPr>
          <w:rFonts w:ascii="Times New Roman" w:hAnsi="Times New Roman" w:cs="Times New Roman"/>
          <w:sz w:val="28"/>
          <w:szCs w:val="28"/>
        </w:rPr>
        <w:t>Ребят познакомили с бытом русского крестьянина, с русским национальным костюмом и с песенными традициями русского народа.</w:t>
      </w:r>
    </w:p>
    <w:p w:rsidR="00D50F75" w:rsidRPr="000D1ACD" w:rsidRDefault="00D50F75" w:rsidP="00D45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ACD">
        <w:rPr>
          <w:rFonts w:ascii="Times New Roman" w:hAnsi="Times New Roman" w:cs="Times New Roman"/>
          <w:sz w:val="28"/>
          <w:szCs w:val="28"/>
        </w:rPr>
        <w:t>Русский народ не только трудился, но и на протяжении веков придумывал былины, сказки, песни, частушки, пословицы, поговорки, считалки, потешки.</w:t>
      </w:r>
    </w:p>
    <w:p w:rsidR="00D50F75" w:rsidRPr="000D1ACD" w:rsidRDefault="00D50F75" w:rsidP="00D45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ACD">
        <w:rPr>
          <w:rFonts w:ascii="Times New Roman" w:hAnsi="Times New Roman" w:cs="Times New Roman"/>
          <w:sz w:val="28"/>
          <w:szCs w:val="28"/>
        </w:rPr>
        <w:t>В ходе мероприятия поиграли в игры «Смотай нитки в клубок», «Бой скороговорок», «Знаешь ли ты пословицы», ответили на вопросы викторины «По страницам русского народа» и в завершении поиграли в русскую хороводную игру «Ручеек».</w:t>
      </w:r>
    </w:p>
    <w:p w:rsidR="00D50F75" w:rsidRDefault="00D50F75" w:rsidP="00D459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D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Командой ДК с. Радищево была проведена игровая программа « Ты да я да мы с тобой». </w:t>
      </w:r>
      <w:r w:rsidRPr="00383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Соревнования прошли под девизом « Слева друг и справа друг»</w:t>
      </w:r>
      <w:r w:rsidRPr="000D1A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D1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Командам были предложены занимательные конкурсы с бегом, прыжками, эстафеты с мячами и обручами, где каждый смог проявить свои спортивные, умственные способности и навыки. Участники соревновались в скорости, ловкости, умении работать в команде. Все старались изо всех сил прийти к финишу первыми.</w:t>
      </w:r>
    </w:p>
    <w:p w:rsidR="00D50F75" w:rsidRDefault="00D50F75" w:rsidP="000D1A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5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наш завершился итоговой линейкой и организованным уходом все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D45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 домой.</w:t>
      </w:r>
    </w:p>
    <w:p w:rsidR="00D50F75" w:rsidRDefault="00D50F75" w:rsidP="000D1A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0F75" w:rsidRDefault="00D50F75" w:rsidP="000D1AC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4B3760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Рисунок 2" o:spid="_x0000_i1025" type="#_x0000_t75" style="width:518.25pt;height:388.5pt;visibility:visible">
            <v:imagedata r:id="rId7" o:title=""/>
          </v:shape>
        </w:pict>
      </w:r>
    </w:p>
    <w:p w:rsidR="00D50F75" w:rsidRDefault="00D50F75" w:rsidP="000D1AC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50F75" w:rsidRPr="00B805B3" w:rsidRDefault="00D50F75" w:rsidP="000D1AC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B805B3">
        <w:rPr>
          <w:rFonts w:ascii="Times New Roman" w:hAnsi="Times New Roman" w:cs="Times New Roman"/>
          <w:b/>
          <w:bCs/>
          <w:color w:val="002060"/>
          <w:sz w:val="44"/>
          <w:szCs w:val="44"/>
          <w:lang w:eastAsia="ru-RU"/>
        </w:rPr>
        <w:t>Довольные и счастливые!!!</w:t>
      </w:r>
      <w:bookmarkStart w:id="0" w:name="_GoBack"/>
      <w:bookmarkEnd w:id="0"/>
    </w:p>
    <w:sectPr w:rsidR="00D50F75" w:rsidRPr="00B805B3" w:rsidSect="003838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815"/>
    <w:rsid w:val="000D1ACD"/>
    <w:rsid w:val="001F1C9E"/>
    <w:rsid w:val="00383815"/>
    <w:rsid w:val="004A7DA7"/>
    <w:rsid w:val="004B3760"/>
    <w:rsid w:val="004E3D23"/>
    <w:rsid w:val="00540708"/>
    <w:rsid w:val="006C11CC"/>
    <w:rsid w:val="007367A1"/>
    <w:rsid w:val="008A6FAB"/>
    <w:rsid w:val="008B56DE"/>
    <w:rsid w:val="008E1080"/>
    <w:rsid w:val="00B805B3"/>
    <w:rsid w:val="00D45923"/>
    <w:rsid w:val="00D50F75"/>
    <w:rsid w:val="00E1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2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8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838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8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0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2</Pages>
  <Words>260</Words>
  <Characters>1485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С.Н</dc:creator>
  <cp:keywords/>
  <dc:description/>
  <cp:lastModifiedBy>Александр</cp:lastModifiedBy>
  <cp:revision>6</cp:revision>
  <dcterms:created xsi:type="dcterms:W3CDTF">2025-06-09T19:12:00Z</dcterms:created>
  <dcterms:modified xsi:type="dcterms:W3CDTF">2025-06-13T11:42:00Z</dcterms:modified>
</cp:coreProperties>
</file>